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contextualSpacing w:val="0"/>
        <w:rPr/>
      </w:pPr>
      <w:bookmarkStart w:colFirst="0" w:colLast="0" w:name="_kbm3v04mvjmp" w:id="0"/>
      <w:bookmarkEnd w:id="0"/>
      <w:r w:rsidDel="00000000" w:rsidR="00000000" w:rsidRPr="00000000">
        <w:rPr>
          <w:rtl w:val="0"/>
        </w:rPr>
        <w:t xml:space="preserve">žádost subjektu údajů o přístup k osobním údajům (oú)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353.0" w:type="dxa"/>
        <w:jc w:val="left"/>
        <w:tblInd w:w="709.0000000000001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66"/>
        <w:gridCol w:w="4087"/>
        <w:tblGridChange w:id="0">
          <w:tblGrid>
            <w:gridCol w:w="4266"/>
            <w:gridCol w:w="4087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keepNext w:val="1"/>
              <w:spacing w:after="240" w:before="160" w:lineRule="auto"/>
              <w:ind w:left="709"/>
              <w:contextualSpacing w:val="0"/>
              <w:rPr>
                <w:smallCaps w:val="1"/>
              </w:rPr>
            </w:pPr>
            <w:r w:rsidDel="00000000" w:rsidR="00000000" w:rsidRPr="00000000">
              <w:rPr>
                <w:smallCaps w:val="1"/>
                <w:rtl w:val="0"/>
              </w:rPr>
              <w:t xml:space="preserve">jméno subjektu údajů</w:t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1"/>
              <w:spacing w:after="240" w:before="160" w:lineRule="auto"/>
              <w:ind w:left="709"/>
              <w:contextualSpacing w:val="0"/>
              <w:rPr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4">
            <w:pPr>
              <w:keepNext w:val="1"/>
              <w:spacing w:after="240" w:before="160" w:lineRule="auto"/>
              <w:ind w:left="709"/>
              <w:contextualSpacing w:val="0"/>
              <w:rPr>
                <w:smallCaps w:val="1"/>
              </w:rPr>
            </w:pPr>
            <w:r w:rsidDel="00000000" w:rsidR="00000000" w:rsidRPr="00000000">
              <w:rPr>
                <w:smallCaps w:val="1"/>
                <w:rtl w:val="0"/>
              </w:rPr>
              <w:t xml:space="preserve">kontaktní adresa subjektu údajů</w:t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1"/>
              <w:spacing w:after="240" w:before="160" w:lineRule="auto"/>
              <w:ind w:left="709"/>
              <w:contextualSpacing w:val="0"/>
              <w:rPr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keepNext w:val="1"/>
              <w:spacing w:after="240" w:before="160" w:lineRule="auto"/>
              <w:ind w:left="709"/>
              <w:contextualSpacing w:val="0"/>
              <w:rPr>
                <w:smallCaps w:val="1"/>
              </w:rPr>
            </w:pPr>
            <w:r w:rsidDel="00000000" w:rsidR="00000000" w:rsidRPr="00000000">
              <w:rPr>
                <w:smallCaps w:val="1"/>
                <w:rtl w:val="0"/>
              </w:rPr>
              <w:t xml:space="preserve">datum podání žádosti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1"/>
              <w:spacing w:after="240" w:before="160" w:lineRule="auto"/>
              <w:ind w:left="709"/>
              <w:contextualSpacing w:val="0"/>
              <w:rPr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keepNext w:val="1"/>
              <w:spacing w:after="240" w:before="160" w:lineRule="auto"/>
              <w:contextualSpacing w:val="0"/>
              <w:rPr>
                <w:smallCaps w:val="1"/>
              </w:rPr>
            </w:pPr>
            <w:r w:rsidDel="00000000" w:rsidR="00000000" w:rsidRPr="00000000">
              <w:rPr>
                <w:smallCaps w:val="1"/>
                <w:rtl w:val="0"/>
              </w:rPr>
              <w:t xml:space="preserve">zpracování osobních údajů, kterého se zpřístupnění týká (účel)</w:t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1"/>
              <w:spacing w:after="240" w:before="160" w:lineRule="auto"/>
              <w:contextualSpacing w:val="0"/>
              <w:rPr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pStyle w:val="Title"/>
        <w:contextualSpacing w:val="0"/>
        <w:jc w:val="left"/>
        <w:rPr>
          <w:b w:val="0"/>
          <w:smallCaps w:val="0"/>
          <w:sz w:val="22"/>
          <w:szCs w:val="22"/>
        </w:rPr>
      </w:pPr>
      <w:bookmarkStart w:colFirst="0" w:colLast="0" w:name="_snmdmyvqp1px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Title"/>
        <w:contextualSpacing w:val="0"/>
        <w:jc w:val="left"/>
        <w:rPr>
          <w:b w:val="0"/>
          <w:smallCaps w:val="0"/>
          <w:sz w:val="22"/>
          <w:szCs w:val="22"/>
        </w:rPr>
      </w:pPr>
      <w:bookmarkStart w:colFirst="0" w:colLast="0" w:name="_jsc5k2lzo86" w:id="2"/>
      <w:bookmarkEnd w:id="2"/>
      <w:r w:rsidDel="00000000" w:rsidR="00000000" w:rsidRPr="00000000">
        <w:rPr>
          <w:b w:val="0"/>
          <w:smallCaps w:val="0"/>
          <w:sz w:val="22"/>
          <w:szCs w:val="22"/>
          <w:rtl w:val="0"/>
        </w:rPr>
        <w:t xml:space="preserve">V souladu s čl. 15 GDPR Vás žádám o informaci o zpracování osobních údajů, které o mně jako správce nebo zpracovatel zpracováváte.</w:t>
      </w:r>
    </w:p>
    <w:p w:rsidR="00000000" w:rsidDel="00000000" w:rsidP="00000000" w:rsidRDefault="00000000" w:rsidRPr="00000000" w14:paraId="0000000C">
      <w:pPr>
        <w:pStyle w:val="Title"/>
        <w:contextualSpacing w:val="0"/>
        <w:jc w:val="left"/>
        <w:rPr>
          <w:b w:val="0"/>
          <w:smallCaps w:val="0"/>
          <w:sz w:val="22"/>
          <w:szCs w:val="22"/>
        </w:rPr>
      </w:pPr>
      <w:bookmarkStart w:colFirst="0" w:colLast="0" w:name="_ox9la3xkcxxq" w:id="3"/>
      <w:bookmarkEnd w:id="3"/>
      <w:r w:rsidDel="00000000" w:rsidR="00000000" w:rsidRPr="00000000">
        <w:rPr>
          <w:smallCaps w:val="0"/>
          <w:sz w:val="22"/>
          <w:szCs w:val="22"/>
          <w:rtl w:val="0"/>
        </w:rPr>
        <w:t xml:space="preserve">Žádám / nežádám</w:t>
      </w:r>
      <w:r w:rsidDel="00000000" w:rsidR="00000000" w:rsidRPr="00000000">
        <w:rPr>
          <w:smallCaps w:val="0"/>
          <w:sz w:val="22"/>
          <w:szCs w:val="22"/>
          <w:vertAlign w:val="superscript"/>
        </w:rPr>
        <w:footnoteReference w:customMarkFollows="0" w:id="0"/>
      </w:r>
      <w:r w:rsidDel="00000000" w:rsidR="00000000" w:rsidRPr="00000000">
        <w:rPr>
          <w:b w:val="0"/>
          <w:smallCaps w:val="0"/>
          <w:sz w:val="22"/>
          <w:szCs w:val="22"/>
          <w:rtl w:val="0"/>
        </w:rPr>
        <w:t xml:space="preserve"> kopii zpracovávaných osobních údajů.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Požadovanou informaci sdělte prosím na výše uvedenou adresu.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Title"/>
        <w:contextualSpacing w:val="0"/>
        <w:jc w:val="left"/>
        <w:rPr>
          <w:b w:val="0"/>
          <w:smallCaps w:val="0"/>
          <w:sz w:val="22"/>
          <w:szCs w:val="22"/>
        </w:rPr>
      </w:pPr>
      <w:bookmarkStart w:colFirst="0" w:colLast="0" w:name="_vkil3q4f5rg9" w:id="4"/>
      <w:bookmarkEnd w:id="4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Datum: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Title"/>
        <w:contextualSpacing w:val="0"/>
        <w:jc w:val="left"/>
        <w:rPr>
          <w:b w:val="0"/>
          <w:smallCaps w:val="0"/>
          <w:sz w:val="22"/>
          <w:szCs w:val="22"/>
        </w:rPr>
      </w:pPr>
      <w:bookmarkStart w:colFirst="0" w:colLast="0" w:name="_hpymg8omt3xn" w:id="5"/>
      <w:bookmarkEnd w:id="5"/>
      <w:r w:rsidDel="00000000" w:rsidR="00000000" w:rsidRPr="00000000">
        <w:rPr>
          <w:b w:val="0"/>
          <w:smallCaps w:val="0"/>
          <w:sz w:val="22"/>
          <w:szCs w:val="22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odpis subjektu údajů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--------------</w:t>
      </w:r>
    </w:p>
    <w:p w:rsidR="00000000" w:rsidDel="00000000" w:rsidP="00000000" w:rsidRDefault="00000000" w:rsidRPr="00000000" w14:paraId="00000013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Vyplní správce OÚ:</w:t>
      </w:r>
    </w:p>
    <w:p w:rsidR="00000000" w:rsidDel="00000000" w:rsidP="00000000" w:rsidRDefault="00000000" w:rsidRPr="00000000" w14:paraId="00000015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Dne …………… ověřena totožnost podle……………..</w:t>
      </w:r>
    </w:p>
    <w:p w:rsidR="00000000" w:rsidDel="00000000" w:rsidP="00000000" w:rsidRDefault="00000000" w:rsidRPr="00000000" w14:paraId="00000017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-------------------------------------------------</w:t>
      </w:r>
    </w:p>
    <w:p w:rsidR="00000000" w:rsidDel="00000000" w:rsidP="00000000" w:rsidRDefault="00000000" w:rsidRPr="00000000" w14:paraId="0000001C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Jméno a razítko správce OÚ</w:t>
      </w:r>
    </w:p>
    <w:p w:rsidR="00000000" w:rsidDel="00000000" w:rsidP="00000000" w:rsidRDefault="00000000" w:rsidRPr="00000000" w14:paraId="0000001E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60" w:line="240" w:lineRule="auto"/>
        <w:ind w:left="0" w:righ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60" w:line="240" w:lineRule="auto"/>
        <w:ind w:left="0" w:righ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60" w:line="240" w:lineRule="auto"/>
        <w:ind w:left="0" w:righ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60" w:line="240" w:lineRule="auto"/>
        <w:ind w:left="0" w:righ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first"/>
      <w:pgSz w:h="16838" w:w="11906"/>
      <w:pgMar w:bottom="1417" w:top="1417" w:left="1417" w:right="1417" w:header="901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ambria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contextualSpacing w:val="0"/>
      <w:rPr>
        <w:sz w:val="16"/>
        <w:szCs w:val="16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left"/>
      <w:rPr>
        <w:sz w:val="16"/>
        <w:szCs w:val="16"/>
      </w:rPr>
    </w:pPr>
    <w:r w:rsidDel="00000000" w:rsidR="00000000" w:rsidRPr="00000000">
      <w:rPr>
        <w:rtl w:val="0"/>
      </w:rPr>
    </w:r>
  </w:p>
  <w:tbl>
    <w:tblPr>
      <w:tblStyle w:val="Table2"/>
      <w:tblW w:w="9288.0" w:type="dxa"/>
      <w:jc w:val="left"/>
      <w:tblInd w:w="0.0" w:type="dxa"/>
      <w:tblLayout w:type="fixed"/>
      <w:tblLook w:val="0400"/>
    </w:tblPr>
    <w:tblGrid>
      <w:gridCol w:w="3094"/>
      <w:gridCol w:w="3097"/>
      <w:gridCol w:w="3097"/>
      <w:tblGridChange w:id="0">
        <w:tblGrid>
          <w:gridCol w:w="3094"/>
          <w:gridCol w:w="3097"/>
          <w:gridCol w:w="3097"/>
        </w:tblGrid>
      </w:tblGridChange>
    </w:tblGrid>
    <w:tr>
      <w:trPr>
        <w:trHeight w:val="280" w:hRule="atLeast"/>
      </w:trPr>
      <w:tc>
        <w:tcPr/>
        <w:p w:rsidR="00000000" w:rsidDel="00000000" w:rsidP="00000000" w:rsidRDefault="00000000" w:rsidRPr="00000000" w14:paraId="00000025">
          <w:pPr>
            <w:contextualSpacing w:val="0"/>
            <w:rPr/>
          </w:pPr>
          <w:r w:rsidDel="00000000" w:rsidR="00000000" w:rsidRPr="00000000">
            <w:rPr>
              <w:b w:val="1"/>
              <w:sz w:val="18"/>
              <w:szCs w:val="18"/>
              <w:rtl w:val="0"/>
            </w:rPr>
            <w:t xml:space="preserve">148292</w:t>
          </w:r>
          <w:r w:rsidDel="00000000" w:rsidR="00000000" w:rsidRPr="00000000">
            <w:rPr>
              <w:sz w:val="18"/>
              <w:szCs w:val="18"/>
              <w:rtl w:val="0"/>
            </w:rPr>
            <w:t xml:space="preserve">/v</w:t>
          </w:r>
          <w:r w:rsidDel="00000000" w:rsidR="00000000" w:rsidRPr="00000000">
            <w:rPr>
              <w:b w:val="1"/>
              <w:sz w:val="18"/>
              <w:szCs w:val="18"/>
              <w:rtl w:val="0"/>
            </w:rPr>
            <w:t xml:space="preserve">10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6">
          <w:pPr>
            <w:contextualSpacing w:val="0"/>
            <w:jc w:val="center"/>
            <w:rPr/>
          </w:pPr>
          <w:r w:rsidDel="00000000" w:rsidR="00000000" w:rsidRPr="00000000">
            <w:rPr/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7">
          <w:pPr>
            <w:contextualSpacing w:val="0"/>
            <w:jc w:val="right"/>
            <w:rPr>
              <w:sz w:val="18"/>
              <w:szCs w:val="18"/>
            </w:rPr>
          </w:pPr>
          <w:r w:rsidDel="00000000" w:rsidR="00000000" w:rsidRPr="00000000">
            <w:rPr>
              <w:b w:val="1"/>
              <w:sz w:val="18"/>
              <w:szCs w:val="18"/>
              <w:rtl w:val="0"/>
            </w:rPr>
            <w:t xml:space="preserve">02893/0059/001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8">
    <w:pPr>
      <w:contextualSpacing w:val="0"/>
      <w:rPr>
        <w:sz w:val="16"/>
        <w:szCs w:val="16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A">
      <w:pPr>
        <w:contextualSpacing w:val="0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Nehodící se škrtne.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-CZ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tabs>
        <w:tab w:val="left" w:pos="851"/>
      </w:tabs>
      <w:spacing w:before="120" w:lineRule="auto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tabs>
        <w:tab w:val="left" w:pos="851"/>
      </w:tabs>
      <w:spacing w:before="120" w:lineRule="auto"/>
      <w:ind w:left="720" w:hanging="432"/>
    </w:pPr>
    <w:rPr/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  <w:ind w:left="864" w:hanging="144.00000000000006"/>
    </w:pPr>
    <w:rPr>
      <w:rFonts w:ascii="Cambria" w:cs="Cambria" w:eastAsia="Cambria" w:hAnsi="Cambria"/>
      <w:b w:val="1"/>
      <w:i w:val="1"/>
      <w:color w:val="4f81bd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  <w:ind w:left="1008" w:hanging="432"/>
    </w:pPr>
    <w:rPr>
      <w:rFonts w:ascii="Cambria" w:cs="Cambria" w:eastAsia="Cambria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  <w:ind w:left="1152" w:hanging="432"/>
    </w:pPr>
    <w:rPr>
      <w:rFonts w:ascii="Cambria" w:cs="Cambria" w:eastAsia="Cambria" w:hAnsi="Cambria"/>
      <w:i w:val="1"/>
      <w:color w:val="243f60"/>
      <w:sz w:val="20"/>
      <w:szCs w:val="20"/>
    </w:rPr>
  </w:style>
  <w:style w:type="paragraph" w:styleId="Title">
    <w:name w:val="Title"/>
    <w:basedOn w:val="Normal"/>
    <w:next w:val="Normal"/>
    <w:pPr>
      <w:spacing w:after="360" w:before="240" w:lineRule="auto"/>
      <w:jc w:val="center"/>
    </w:pPr>
    <w:rPr>
      <w:b w:val="1"/>
      <w:smallCaps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